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9B1E" w14:textId="77777777" w:rsidR="00F77A56" w:rsidRDefault="00F77A56" w:rsidP="00F77A56">
      <w:pPr>
        <w:pStyle w:val="2"/>
        <w:tabs>
          <w:tab w:val="left" w:pos="5220"/>
          <w:tab w:val="center" w:pos="5344"/>
        </w:tabs>
        <w:jc w:val="center"/>
        <w:rPr>
          <w:sz w:val="22"/>
          <w:szCs w:val="22"/>
        </w:rPr>
      </w:pPr>
      <w:r>
        <w:rPr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4E0A1" wp14:editId="311A5588">
            <wp:simplePos x="0" y="0"/>
            <wp:positionH relativeFrom="column">
              <wp:posOffset>2288540</wp:posOffset>
            </wp:positionH>
            <wp:positionV relativeFrom="paragraph">
              <wp:posOffset>-120015</wp:posOffset>
            </wp:positionV>
            <wp:extent cx="914400" cy="914400"/>
            <wp:effectExtent l="19050" t="0" r="0" b="0"/>
            <wp:wrapTopAndBottom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anchor>
        </w:drawing>
      </w:r>
    </w:p>
    <w:p w14:paraId="1244A412" w14:textId="77777777" w:rsidR="00F77A56" w:rsidRDefault="00F77A56" w:rsidP="00F77A56">
      <w:pPr>
        <w:pStyle w:val="2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Управление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МБОУ  ООШ  № 3</w:t>
      </w:r>
    </w:p>
    <w:p w14:paraId="6E56F5AB" w14:textId="77777777" w:rsidR="00F77A56" w:rsidRDefault="00F77A56" w:rsidP="00F77A56">
      <w:pPr>
        <w:pStyle w:val="2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Образования  Администрации</w:t>
      </w:r>
      <w:proofErr w:type="gramEnd"/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 xml:space="preserve">                            им. </w:t>
      </w:r>
      <w:proofErr w:type="spellStart"/>
      <w:r>
        <w:rPr>
          <w:b/>
          <w:sz w:val="22"/>
          <w:szCs w:val="22"/>
        </w:rPr>
        <w:t>А.М.Абаева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г.Дигоры</w:t>
      </w:r>
      <w:proofErr w:type="spellEnd"/>
      <w:r>
        <w:rPr>
          <w:b/>
          <w:sz w:val="22"/>
          <w:szCs w:val="22"/>
        </w:rPr>
        <w:t xml:space="preserve">                               </w:t>
      </w:r>
    </w:p>
    <w:p w14:paraId="191B84A1" w14:textId="77777777" w:rsidR="00F77A56" w:rsidRDefault="00F77A56" w:rsidP="00F77A56">
      <w:pPr>
        <w:ind w:right="-1333"/>
        <w:rPr>
          <w:b/>
        </w:rPr>
      </w:pPr>
      <w:r>
        <w:rPr>
          <w:b/>
        </w:rPr>
        <w:t xml:space="preserve">   местного самоуправления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Дигорского района      </w:t>
      </w:r>
    </w:p>
    <w:p w14:paraId="4FBBD05B" w14:textId="77777777" w:rsidR="00F77A56" w:rsidRDefault="00F77A56" w:rsidP="00F77A56">
      <w:pPr>
        <w:ind w:right="-1333"/>
        <w:rPr>
          <w:b/>
        </w:rPr>
      </w:pPr>
      <w:r>
        <w:rPr>
          <w:b/>
        </w:rPr>
        <w:t xml:space="preserve">   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РСО-АЛАНИЯ</w:t>
      </w:r>
    </w:p>
    <w:p w14:paraId="733511EA" w14:textId="77777777" w:rsidR="00F77A56" w:rsidRDefault="00F77A56" w:rsidP="00F77A56">
      <w:pPr>
        <w:ind w:right="-1333"/>
      </w:pPr>
      <w:r>
        <w:rPr>
          <w:b/>
        </w:rPr>
        <w:t xml:space="preserve">        Дигорский  район  </w:t>
      </w:r>
      <w:r>
        <w:t xml:space="preserve">     </w:t>
      </w:r>
    </w:p>
    <w:p w14:paraId="55FD3C90" w14:textId="77777777" w:rsidR="00F77A56" w:rsidRDefault="00F77A56" w:rsidP="00F77A56">
      <w:pPr>
        <w:pBdr>
          <w:bottom w:val="triple" w:sz="4" w:space="1" w:color="auto"/>
        </w:pBdr>
        <w:ind w:right="-1050"/>
      </w:pPr>
    </w:p>
    <w:p w14:paraId="6F093235" w14:textId="77777777" w:rsidR="00F77A56" w:rsidRDefault="00F77A56" w:rsidP="00F77A56">
      <w:pPr>
        <w:ind w:right="-1050"/>
        <w:rPr>
          <w:b/>
          <w:i/>
        </w:rPr>
      </w:pPr>
      <w:proofErr w:type="gramStart"/>
      <w:r>
        <w:rPr>
          <w:b/>
          <w:i/>
        </w:rPr>
        <w:t>363410,  РСО</w:t>
      </w:r>
      <w:proofErr w:type="gramEnd"/>
      <w:r>
        <w:rPr>
          <w:b/>
          <w:i/>
        </w:rPr>
        <w:t xml:space="preserve">-Алания., Дигорский  район, г. Дигора, ул. </w:t>
      </w:r>
      <w:proofErr w:type="spellStart"/>
      <w:r>
        <w:rPr>
          <w:b/>
          <w:i/>
        </w:rPr>
        <w:t>Калицова</w:t>
      </w:r>
      <w:proofErr w:type="spellEnd"/>
      <w:r>
        <w:rPr>
          <w:b/>
          <w:i/>
        </w:rPr>
        <w:t xml:space="preserve"> 79,(867)33 91-7-79</w:t>
      </w:r>
    </w:p>
    <w:p w14:paraId="4ED8098C" w14:textId="77777777" w:rsidR="00F77A56" w:rsidRDefault="00F77A56" w:rsidP="00F77A56">
      <w:pPr>
        <w:ind w:right="-1050"/>
        <w:rPr>
          <w:b/>
          <w:i/>
        </w:rPr>
      </w:pPr>
      <w:r>
        <w:rPr>
          <w:b/>
          <w:i/>
        </w:rPr>
        <w:t xml:space="preserve">                                        учительская 91-2-80,</w:t>
      </w:r>
    </w:p>
    <w:p w14:paraId="50F32815" w14:textId="77777777" w:rsidR="00F77A56" w:rsidRDefault="00F77A56" w:rsidP="00F77A56">
      <w:pPr>
        <w:ind w:right="-1050"/>
        <w:rPr>
          <w:color w:val="0000FF"/>
        </w:rPr>
      </w:pPr>
      <w:r>
        <w:rPr>
          <w:b/>
          <w:i/>
        </w:rPr>
        <w:t xml:space="preserve">                                        электронная почта: </w:t>
      </w:r>
      <w:hyperlink r:id="rId6" w:history="1">
        <w:r>
          <w:rPr>
            <w:rStyle w:val="a5"/>
            <w:b/>
            <w:i/>
            <w:lang w:val="en-US"/>
          </w:rPr>
          <w:t>digshkol</w:t>
        </w:r>
        <w:r>
          <w:rPr>
            <w:rStyle w:val="a5"/>
            <w:b/>
            <w:i/>
          </w:rPr>
          <w:t>.3@</w:t>
        </w:r>
        <w:r>
          <w:rPr>
            <w:rStyle w:val="a5"/>
            <w:b/>
            <w:i/>
            <w:lang w:val="en-US"/>
          </w:rPr>
          <w:t>mail</w:t>
        </w:r>
        <w:r>
          <w:rPr>
            <w:rStyle w:val="a5"/>
            <w:b/>
            <w:i/>
          </w:rPr>
          <w:t>.</w:t>
        </w:r>
        <w:proofErr w:type="spellStart"/>
        <w:r>
          <w:rPr>
            <w:rStyle w:val="a5"/>
            <w:b/>
            <w:i/>
            <w:lang w:val="en-US"/>
          </w:rPr>
          <w:t>ru</w:t>
        </w:r>
        <w:proofErr w:type="spellEnd"/>
      </w:hyperlink>
      <w:r>
        <w:rPr>
          <w:b/>
          <w:i/>
        </w:rPr>
        <w:t xml:space="preserve">; сайт школы: </w:t>
      </w:r>
      <w:proofErr w:type="spellStart"/>
      <w:r>
        <w:rPr>
          <w:b/>
          <w:i/>
          <w:color w:val="0000FF"/>
          <w:u w:val="single"/>
          <w:lang w:val="en-US"/>
        </w:rPr>
        <w:t>digora</w:t>
      </w:r>
      <w:proofErr w:type="spellEnd"/>
      <w:r>
        <w:rPr>
          <w:b/>
          <w:i/>
          <w:color w:val="0000FF"/>
          <w:u w:val="single"/>
        </w:rPr>
        <w:t>3.</w:t>
      </w:r>
      <w:proofErr w:type="spellStart"/>
      <w:r>
        <w:rPr>
          <w:b/>
          <w:i/>
          <w:color w:val="0000FF"/>
          <w:u w:val="single"/>
          <w:lang w:val="en-US"/>
        </w:rPr>
        <w:t>mvport</w:t>
      </w:r>
      <w:proofErr w:type="spellEnd"/>
      <w:r>
        <w:rPr>
          <w:b/>
          <w:i/>
          <w:color w:val="0000FF"/>
          <w:u w:val="single"/>
        </w:rPr>
        <w:t>.</w:t>
      </w:r>
      <w:proofErr w:type="spellStart"/>
      <w:r>
        <w:rPr>
          <w:b/>
          <w:i/>
          <w:color w:val="0000FF"/>
          <w:u w:val="single"/>
          <w:lang w:val="en-US"/>
        </w:rPr>
        <w:t>ru</w:t>
      </w:r>
      <w:proofErr w:type="spellEnd"/>
      <w:r>
        <w:rPr>
          <w:color w:val="0000FF"/>
        </w:rPr>
        <w:t xml:space="preserve">   </w:t>
      </w:r>
    </w:p>
    <w:p w14:paraId="1B55A0DF" w14:textId="77777777" w:rsidR="00EA06E2" w:rsidRDefault="00EA06E2">
      <w:pPr>
        <w:pStyle w:val="a3"/>
        <w:spacing w:before="5"/>
        <w:rPr>
          <w:sz w:val="28"/>
        </w:rPr>
      </w:pPr>
    </w:p>
    <w:p w14:paraId="3F094C6D" w14:textId="77777777" w:rsidR="00EA06E2" w:rsidRDefault="00F77A56">
      <w:pPr>
        <w:pStyle w:val="11"/>
        <w:spacing w:line="274" w:lineRule="exact"/>
        <w:ind w:left="432" w:right="1154"/>
        <w:jc w:val="center"/>
      </w:pPr>
      <w:r>
        <w:t>ПРИКАЗ</w:t>
      </w:r>
    </w:p>
    <w:p w14:paraId="62C5BB07" w14:textId="77777777" w:rsidR="00EA06E2" w:rsidRDefault="00F77A56">
      <w:pPr>
        <w:tabs>
          <w:tab w:val="left" w:pos="9629"/>
        </w:tabs>
        <w:spacing w:line="274" w:lineRule="exact"/>
        <w:ind w:left="100"/>
        <w:rPr>
          <w:sz w:val="24"/>
        </w:rPr>
      </w:pPr>
      <w:r>
        <w:rPr>
          <w:sz w:val="24"/>
        </w:rPr>
        <w:t>31.10.2022</w:t>
      </w:r>
      <w:r>
        <w:rPr>
          <w:spacing w:val="-2"/>
          <w:sz w:val="24"/>
        </w:rPr>
        <w:t xml:space="preserve"> </w:t>
      </w:r>
      <w:r>
        <w:rPr>
          <w:sz w:val="24"/>
        </w:rPr>
        <w:t>г.                                                                          №</w:t>
      </w:r>
      <w:r>
        <w:rPr>
          <w:spacing w:val="23"/>
          <w:sz w:val="24"/>
        </w:rPr>
        <w:t xml:space="preserve"> </w:t>
      </w:r>
    </w:p>
    <w:p w14:paraId="56A4D5AE" w14:textId="77777777" w:rsidR="00EA06E2" w:rsidRDefault="00EA06E2">
      <w:pPr>
        <w:pStyle w:val="a3"/>
        <w:spacing w:before="5"/>
        <w:rPr>
          <w:sz w:val="24"/>
        </w:rPr>
      </w:pPr>
    </w:p>
    <w:p w14:paraId="0CA661C2" w14:textId="77777777" w:rsidR="00EA06E2" w:rsidRDefault="00F77A56">
      <w:pPr>
        <w:pStyle w:val="11"/>
      </w:pP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</w:p>
    <w:p w14:paraId="66011861" w14:textId="77777777" w:rsidR="00EA06E2" w:rsidRDefault="00EA06E2">
      <w:pPr>
        <w:pStyle w:val="a3"/>
        <w:spacing w:before="8"/>
        <w:rPr>
          <w:b/>
          <w:sz w:val="21"/>
        </w:rPr>
      </w:pPr>
    </w:p>
    <w:p w14:paraId="53113753" w14:textId="77777777" w:rsidR="00EA06E2" w:rsidRDefault="00F77A56">
      <w:pPr>
        <w:pStyle w:val="a3"/>
        <w:ind w:left="100" w:right="102" w:firstLine="566"/>
        <w:jc w:val="both"/>
      </w:pPr>
      <w:r>
        <w:t>Руководствуясь</w:t>
      </w:r>
      <w:r>
        <w:rPr>
          <w:spacing w:val="1"/>
        </w:rPr>
        <w:t xml:space="preserve"> </w:t>
      </w:r>
      <w:r>
        <w:t>ВСН</w:t>
      </w:r>
      <w:r>
        <w:rPr>
          <w:spacing w:val="1"/>
        </w:rPr>
        <w:t xml:space="preserve"> </w:t>
      </w:r>
      <w:r>
        <w:t>58-88(р)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ремонта и технического обслуживания зданий, объектов коммунального и социально-культурного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55.24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 зданий и сооружений, рационального использования территории и производственных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14:paraId="56844F2E" w14:textId="77777777" w:rsidR="00EA06E2" w:rsidRDefault="00F77A56" w:rsidP="00F77A56">
      <w:pPr>
        <w:pStyle w:val="11"/>
        <w:spacing w:before="187"/>
        <w:ind w:left="666"/>
        <w:rPr>
          <w:b w:val="0"/>
        </w:rPr>
      </w:pPr>
      <w:r>
        <w:t>ПРИКАЗЫВАЮ:</w:t>
      </w:r>
    </w:p>
    <w:p w14:paraId="2CDE845C" w14:textId="77777777" w:rsidR="00EA06E2" w:rsidRDefault="00F77A56" w:rsidP="00F77A56">
      <w:pPr>
        <w:pStyle w:val="a4"/>
        <w:numPr>
          <w:ilvl w:val="0"/>
          <w:numId w:val="2"/>
        </w:numPr>
        <w:tabs>
          <w:tab w:val="left" w:pos="576"/>
        </w:tabs>
        <w:spacing w:line="264" w:lineRule="exact"/>
        <w:ind w:left="460" w:right="100" w:firstLine="0"/>
        <w:jc w:val="both"/>
      </w:pPr>
      <w:r>
        <w:rPr>
          <w:sz w:val="23"/>
        </w:rPr>
        <w:t xml:space="preserve">Назначить ответственным лицом за техническую эксплуатацию зданий и сооружений МБОУ ООШ№3 им. </w:t>
      </w:r>
      <w:proofErr w:type="spellStart"/>
      <w:r>
        <w:rPr>
          <w:sz w:val="23"/>
        </w:rPr>
        <w:t>А.М.Абаева</w:t>
      </w:r>
      <w:proofErr w:type="spellEnd"/>
      <w:r>
        <w:rPr>
          <w:sz w:val="23"/>
        </w:rPr>
        <w:t xml:space="preserve"> г. Дигоры </w:t>
      </w:r>
      <w:proofErr w:type="spellStart"/>
      <w:r>
        <w:rPr>
          <w:sz w:val="23"/>
        </w:rPr>
        <w:t>Гибизову</w:t>
      </w:r>
      <w:proofErr w:type="spellEnd"/>
      <w:r>
        <w:rPr>
          <w:sz w:val="23"/>
        </w:rPr>
        <w:t xml:space="preserve"> Л.П., завхоза школы</w:t>
      </w:r>
      <w:r>
        <w:t xml:space="preserve"> </w:t>
      </w:r>
    </w:p>
    <w:p w14:paraId="6F887F6E" w14:textId="77777777" w:rsidR="00EA06E2" w:rsidRDefault="00F77A56">
      <w:pPr>
        <w:pStyle w:val="a4"/>
        <w:numPr>
          <w:ilvl w:val="0"/>
          <w:numId w:val="2"/>
        </w:numPr>
        <w:tabs>
          <w:tab w:val="left" w:pos="461"/>
        </w:tabs>
        <w:spacing w:before="120" w:line="264" w:lineRule="exact"/>
        <w:ind w:left="460" w:hanging="361"/>
        <w:rPr>
          <w:sz w:val="23"/>
        </w:rPr>
      </w:pPr>
      <w:r>
        <w:rPr>
          <w:sz w:val="23"/>
        </w:rPr>
        <w:t>Создать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комиссию по общему</w:t>
      </w:r>
      <w:r>
        <w:rPr>
          <w:spacing w:val="-4"/>
          <w:sz w:val="23"/>
        </w:rPr>
        <w:t xml:space="preserve"> </w:t>
      </w:r>
      <w:r>
        <w:rPr>
          <w:sz w:val="23"/>
        </w:rPr>
        <w:t>осмотру</w:t>
      </w:r>
      <w:r>
        <w:rPr>
          <w:spacing w:val="-5"/>
          <w:sz w:val="23"/>
        </w:rPr>
        <w:t xml:space="preserve"> </w:t>
      </w:r>
      <w:r>
        <w:rPr>
          <w:sz w:val="23"/>
        </w:rPr>
        <w:t>зданий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сооружений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составе:</w:t>
      </w:r>
    </w:p>
    <w:p w14:paraId="628DA023" w14:textId="77777777" w:rsidR="00EA06E2" w:rsidRDefault="00F77A56">
      <w:pPr>
        <w:pStyle w:val="a3"/>
        <w:tabs>
          <w:tab w:val="left" w:pos="1180"/>
        </w:tabs>
        <w:spacing w:line="264" w:lineRule="exact"/>
        <w:ind w:left="820"/>
      </w:pPr>
      <w:r>
        <w:rPr>
          <w:rFonts w:ascii="Trebuchet MS" w:hAnsi="Trebuchet MS"/>
        </w:rPr>
        <w:t>~</w:t>
      </w:r>
      <w:r>
        <w:rPr>
          <w:rFonts w:ascii="Trebuchet MS" w:hAnsi="Trebuchet MS"/>
        </w:rPr>
        <w:tab/>
      </w: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Елбаева</w:t>
      </w:r>
      <w:proofErr w:type="spellEnd"/>
      <w:r>
        <w:t xml:space="preserve"> Л.В., директор школы;</w:t>
      </w:r>
    </w:p>
    <w:p w14:paraId="6E453E3F" w14:textId="77777777" w:rsidR="00EA06E2" w:rsidRDefault="00F77A56">
      <w:pPr>
        <w:tabs>
          <w:tab w:val="left" w:pos="1180"/>
        </w:tabs>
        <w:ind w:left="1180" w:right="102" w:hanging="360"/>
        <w:rPr>
          <w:sz w:val="23"/>
        </w:rPr>
      </w:pPr>
      <w:r>
        <w:rPr>
          <w:rFonts w:ascii="Trebuchet MS" w:hAnsi="Trebuchet MS"/>
          <w:sz w:val="23"/>
        </w:rPr>
        <w:t>~</w:t>
      </w:r>
      <w:r>
        <w:rPr>
          <w:rFonts w:ascii="Trebuchet MS" w:hAnsi="Trebuchet MS"/>
          <w:sz w:val="23"/>
        </w:rPr>
        <w:tab/>
      </w:r>
      <w:r>
        <w:rPr>
          <w:sz w:val="23"/>
        </w:rPr>
        <w:t>заместитель</w:t>
      </w:r>
      <w:r>
        <w:rPr>
          <w:spacing w:val="12"/>
          <w:sz w:val="23"/>
        </w:rPr>
        <w:t xml:space="preserve"> </w:t>
      </w:r>
      <w:r>
        <w:rPr>
          <w:sz w:val="23"/>
        </w:rPr>
        <w:t>председателя</w:t>
      </w:r>
      <w:r>
        <w:rPr>
          <w:spacing w:val="12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14"/>
          <w:sz w:val="23"/>
        </w:rPr>
        <w:t xml:space="preserve"> </w:t>
      </w:r>
      <w:r>
        <w:rPr>
          <w:sz w:val="23"/>
        </w:rPr>
        <w:t>–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Гибизова</w:t>
      </w:r>
      <w:proofErr w:type="spellEnd"/>
      <w:r>
        <w:rPr>
          <w:sz w:val="23"/>
        </w:rPr>
        <w:t xml:space="preserve"> Л.П.,</w:t>
      </w:r>
      <w:r>
        <w:rPr>
          <w:spacing w:val="12"/>
          <w:sz w:val="23"/>
        </w:rPr>
        <w:t xml:space="preserve"> </w:t>
      </w:r>
      <w:r>
        <w:rPr>
          <w:sz w:val="24"/>
        </w:rPr>
        <w:t>завхоз школы</w:t>
      </w:r>
      <w:r>
        <w:rPr>
          <w:sz w:val="23"/>
        </w:rPr>
        <w:t>;</w:t>
      </w:r>
    </w:p>
    <w:p w14:paraId="7171E76D" w14:textId="77777777" w:rsidR="00EA06E2" w:rsidRDefault="00F77A56">
      <w:pPr>
        <w:pStyle w:val="a3"/>
        <w:tabs>
          <w:tab w:val="left" w:pos="1180"/>
        </w:tabs>
        <w:ind w:left="820"/>
      </w:pPr>
      <w:r>
        <w:rPr>
          <w:rFonts w:ascii="Trebuchet MS" w:hAnsi="Trebuchet MS"/>
        </w:rPr>
        <w:t>~</w:t>
      </w:r>
      <w:r>
        <w:rPr>
          <w:rFonts w:ascii="Trebuchet MS" w:hAnsi="Trebuchet MS"/>
        </w:rPr>
        <w:tab/>
      </w:r>
      <w:r>
        <w:t>члены</w:t>
      </w:r>
      <w:r>
        <w:rPr>
          <w:spacing w:val="-1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Едзаева</w:t>
      </w:r>
      <w:proofErr w:type="spellEnd"/>
      <w:r>
        <w:t xml:space="preserve"> Т.К.,</w:t>
      </w:r>
      <w:r>
        <w:rPr>
          <w:spacing w:val="-1"/>
        </w:rPr>
        <w:t xml:space="preserve"> </w:t>
      </w:r>
      <w:r>
        <w:t>заместитель директора по ВР;</w:t>
      </w:r>
    </w:p>
    <w:p w14:paraId="39C83A35" w14:textId="77777777" w:rsidR="00EA06E2" w:rsidRDefault="00F77A56">
      <w:pPr>
        <w:pStyle w:val="a4"/>
        <w:numPr>
          <w:ilvl w:val="0"/>
          <w:numId w:val="1"/>
        </w:numPr>
        <w:tabs>
          <w:tab w:val="left" w:pos="3109"/>
        </w:tabs>
        <w:spacing w:line="264" w:lineRule="exact"/>
        <w:ind w:left="3108" w:hanging="174"/>
        <w:rPr>
          <w:sz w:val="23"/>
        </w:rPr>
      </w:pPr>
      <w:proofErr w:type="spellStart"/>
      <w:r>
        <w:rPr>
          <w:sz w:val="23"/>
        </w:rPr>
        <w:t>Лолаева</w:t>
      </w:r>
      <w:proofErr w:type="spellEnd"/>
      <w:r>
        <w:rPr>
          <w:sz w:val="23"/>
        </w:rPr>
        <w:t xml:space="preserve"> З.Б., председатель </w:t>
      </w:r>
      <w:proofErr w:type="spellStart"/>
      <w:r>
        <w:rPr>
          <w:sz w:val="23"/>
        </w:rPr>
        <w:t>профкода</w:t>
      </w:r>
      <w:proofErr w:type="spellEnd"/>
      <w:r>
        <w:rPr>
          <w:sz w:val="23"/>
        </w:rPr>
        <w:t>;</w:t>
      </w:r>
    </w:p>
    <w:p w14:paraId="516DD599" w14:textId="77777777" w:rsidR="00EA06E2" w:rsidRDefault="00F77A56">
      <w:pPr>
        <w:pStyle w:val="a4"/>
        <w:numPr>
          <w:ilvl w:val="0"/>
          <w:numId w:val="1"/>
        </w:numPr>
        <w:tabs>
          <w:tab w:val="left" w:pos="3113"/>
        </w:tabs>
        <w:ind w:right="105" w:firstLine="0"/>
        <w:rPr>
          <w:sz w:val="23"/>
        </w:rPr>
      </w:pPr>
      <w:r>
        <w:rPr>
          <w:sz w:val="23"/>
        </w:rPr>
        <w:t xml:space="preserve">ТАКОЕВ </w:t>
      </w:r>
      <w:proofErr w:type="gramStart"/>
      <w:r>
        <w:rPr>
          <w:sz w:val="23"/>
        </w:rPr>
        <w:t>С,В,,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3"/>
          <w:sz w:val="23"/>
        </w:rPr>
        <w:t xml:space="preserve"> </w:t>
      </w:r>
      <w:r>
        <w:rPr>
          <w:sz w:val="23"/>
        </w:rPr>
        <w:t>по</w:t>
      </w:r>
      <w:r>
        <w:rPr>
          <w:spacing w:val="3"/>
          <w:sz w:val="23"/>
        </w:rPr>
        <w:t xml:space="preserve"> </w:t>
      </w:r>
      <w:r>
        <w:rPr>
          <w:sz w:val="23"/>
        </w:rPr>
        <w:t>комплексному</w:t>
      </w:r>
      <w:r>
        <w:rPr>
          <w:spacing w:val="4"/>
          <w:sz w:val="23"/>
        </w:rPr>
        <w:t xml:space="preserve"> </w:t>
      </w:r>
      <w:r>
        <w:rPr>
          <w:sz w:val="23"/>
        </w:rPr>
        <w:t>обслуживанию</w:t>
      </w:r>
      <w:r>
        <w:rPr>
          <w:spacing w:val="5"/>
          <w:sz w:val="23"/>
        </w:rPr>
        <w:t xml:space="preserve"> </w:t>
      </w:r>
      <w:r>
        <w:rPr>
          <w:sz w:val="23"/>
        </w:rPr>
        <w:t>зданий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сооружений.</w:t>
      </w:r>
    </w:p>
    <w:p w14:paraId="7DA84052" w14:textId="77777777" w:rsidR="00EA06E2" w:rsidRDefault="00F77A56">
      <w:pPr>
        <w:pStyle w:val="a4"/>
        <w:numPr>
          <w:ilvl w:val="0"/>
          <w:numId w:val="2"/>
        </w:numPr>
        <w:tabs>
          <w:tab w:val="left" w:pos="461"/>
        </w:tabs>
        <w:ind w:left="460" w:right="108" w:hanging="358"/>
        <w:rPr>
          <w:sz w:val="23"/>
        </w:rPr>
      </w:pPr>
      <w:r>
        <w:rPr>
          <w:color w:val="161808"/>
          <w:sz w:val="23"/>
        </w:rPr>
        <w:t>Возложить</w:t>
      </w:r>
      <w:r>
        <w:rPr>
          <w:color w:val="161808"/>
          <w:spacing w:val="6"/>
          <w:sz w:val="23"/>
        </w:rPr>
        <w:t xml:space="preserve"> </w:t>
      </w:r>
      <w:r>
        <w:rPr>
          <w:color w:val="161808"/>
          <w:sz w:val="23"/>
        </w:rPr>
        <w:t>обязанности</w:t>
      </w:r>
      <w:r>
        <w:rPr>
          <w:color w:val="161808"/>
          <w:spacing w:val="5"/>
          <w:sz w:val="23"/>
        </w:rPr>
        <w:t xml:space="preserve"> </w:t>
      </w:r>
      <w:r>
        <w:rPr>
          <w:color w:val="161808"/>
          <w:sz w:val="23"/>
        </w:rPr>
        <w:t>на</w:t>
      </w:r>
      <w:r>
        <w:rPr>
          <w:color w:val="161808"/>
          <w:spacing w:val="9"/>
          <w:sz w:val="23"/>
        </w:rPr>
        <w:t xml:space="preserve"> </w:t>
      </w:r>
      <w:r>
        <w:rPr>
          <w:sz w:val="23"/>
        </w:rPr>
        <w:t>ответственные</w:t>
      </w:r>
      <w:r>
        <w:rPr>
          <w:spacing w:val="6"/>
          <w:sz w:val="23"/>
        </w:rPr>
        <w:t xml:space="preserve"> </w:t>
      </w:r>
      <w:r>
        <w:rPr>
          <w:sz w:val="23"/>
        </w:rPr>
        <w:t>лица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техническую</w:t>
      </w:r>
      <w:r>
        <w:rPr>
          <w:spacing w:val="9"/>
          <w:sz w:val="23"/>
        </w:rPr>
        <w:t xml:space="preserve"> </w:t>
      </w:r>
      <w:r>
        <w:rPr>
          <w:sz w:val="23"/>
        </w:rPr>
        <w:t>эксплуатацию</w:t>
      </w:r>
      <w:r>
        <w:rPr>
          <w:spacing w:val="6"/>
          <w:sz w:val="23"/>
        </w:rPr>
        <w:t xml:space="preserve"> </w:t>
      </w:r>
      <w:r>
        <w:rPr>
          <w:sz w:val="23"/>
        </w:rPr>
        <w:t>зданий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сооружений:</w:t>
      </w:r>
    </w:p>
    <w:p w14:paraId="3AB87FA7" w14:textId="77777777" w:rsidR="00EA06E2" w:rsidRDefault="00F77A56">
      <w:pPr>
        <w:pStyle w:val="a3"/>
        <w:tabs>
          <w:tab w:val="left" w:pos="1000"/>
        </w:tabs>
        <w:spacing w:line="265" w:lineRule="exact"/>
        <w:ind w:left="642"/>
      </w:pPr>
      <w:r>
        <w:rPr>
          <w:rFonts w:ascii="Trebuchet MS" w:hAnsi="Trebuchet MS"/>
        </w:rPr>
        <w:t>~</w:t>
      </w:r>
      <w:r>
        <w:rPr>
          <w:rFonts w:ascii="Trebuchet MS" w:hAnsi="Trebuchet MS"/>
        </w:rPr>
        <w:tab/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тщательный осмотр зданий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сентябрь);</w:t>
      </w:r>
    </w:p>
    <w:p w14:paraId="5305F8DE" w14:textId="77777777" w:rsidR="00EA06E2" w:rsidRDefault="00F77A56">
      <w:pPr>
        <w:pStyle w:val="a3"/>
        <w:tabs>
          <w:tab w:val="left" w:pos="1000"/>
          <w:tab w:val="left" w:pos="1465"/>
          <w:tab w:val="left" w:pos="2885"/>
          <w:tab w:val="left" w:pos="4032"/>
          <w:tab w:val="left" w:pos="5315"/>
          <w:tab w:val="left" w:pos="6011"/>
          <w:tab w:val="left" w:pos="6362"/>
          <w:tab w:val="left" w:pos="8002"/>
          <w:tab w:val="left" w:pos="8465"/>
          <w:tab w:val="left" w:pos="8919"/>
        </w:tabs>
        <w:ind w:left="1000" w:right="101" w:hanging="358"/>
      </w:pPr>
      <w:r>
        <w:rPr>
          <w:rFonts w:ascii="Trebuchet MS" w:hAnsi="Trebuchet MS"/>
        </w:rPr>
        <w:t>~</w:t>
      </w:r>
      <w:r>
        <w:rPr>
          <w:rFonts w:ascii="Trebuchet MS" w:hAnsi="Trebuchet MS"/>
        </w:rPr>
        <w:tab/>
      </w:r>
      <w:r>
        <w:t>по</w:t>
      </w:r>
      <w:r>
        <w:tab/>
        <w:t>результатам</w:t>
      </w:r>
      <w:r>
        <w:tab/>
        <w:t>осмотров</w:t>
      </w:r>
      <w:r>
        <w:tab/>
        <w:t>составлять</w:t>
      </w:r>
      <w:r>
        <w:tab/>
        <w:t>акты</w:t>
      </w:r>
      <w:r>
        <w:tab/>
        <w:t>и</w:t>
      </w:r>
      <w:r>
        <w:tab/>
        <w:t>предоставлять</w:t>
      </w:r>
      <w:r>
        <w:tab/>
        <w:t>их</w:t>
      </w:r>
      <w:r>
        <w:tab/>
        <w:t>на</w:t>
      </w:r>
      <w:r>
        <w:tab/>
      </w:r>
      <w:r>
        <w:rPr>
          <w:spacing w:val="-1"/>
        </w:rPr>
        <w:t>утверждение</w:t>
      </w:r>
      <w:r>
        <w:rPr>
          <w:spacing w:val="-55"/>
        </w:rPr>
        <w:t xml:space="preserve"> </w:t>
      </w:r>
      <w:r>
        <w:t>руководителю;</w:t>
      </w:r>
    </w:p>
    <w:p w14:paraId="27293644" w14:textId="77777777" w:rsidR="00EA06E2" w:rsidRDefault="00F77A56">
      <w:pPr>
        <w:pStyle w:val="a3"/>
        <w:spacing w:line="237" w:lineRule="auto"/>
        <w:ind w:left="1000" w:right="105" w:hanging="358"/>
        <w:jc w:val="both"/>
      </w:pPr>
      <w:r>
        <w:rPr>
          <w:rFonts w:ascii="Trebuchet MS" w:hAnsi="Trebuchet MS"/>
        </w:rPr>
        <w:t>~</w:t>
      </w:r>
      <w:r>
        <w:rPr>
          <w:rFonts w:ascii="Trebuchet MS" w:hAnsi="Trebuchet MS"/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 (до 15 ноября);</w:t>
      </w:r>
    </w:p>
    <w:p w14:paraId="73138B78" w14:textId="77777777" w:rsidR="00EA06E2" w:rsidRDefault="00F77A56">
      <w:pPr>
        <w:pStyle w:val="a3"/>
        <w:ind w:left="1000" w:right="100" w:hanging="358"/>
        <w:jc w:val="both"/>
      </w:pPr>
      <w:r>
        <w:rPr>
          <w:rFonts w:ascii="Trebuchet MS" w:hAnsi="Trebuchet MS"/>
        </w:rPr>
        <w:t>~</w:t>
      </w:r>
      <w:r>
        <w:rPr>
          <w:rFonts w:ascii="Trebuchet MS" w:hAnsi="Trebuchet MS"/>
          <w:spacing w:val="1"/>
        </w:rPr>
        <w:t xml:space="preserve"> </w:t>
      </w:r>
      <w:r>
        <w:t>вести журнал эксплуатации здания, сооружения, в который вносятся сведения о датах и</w:t>
      </w:r>
      <w:r>
        <w:rPr>
          <w:spacing w:val="1"/>
        </w:rPr>
        <w:t xml:space="preserve"> </w:t>
      </w:r>
      <w:r>
        <w:t>результатах проведенных осмотров, контрольных проверок и (или) мониторинга оснований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сетей</w:t>
      </w:r>
      <w:r>
        <w:rPr>
          <w:spacing w:val="58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 и систем инженерно-технического обеспечения, их элементов, о выполненных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 здания, сооружения, о датах и содержании выданных уполномоченными органами</w:t>
      </w:r>
      <w:r>
        <w:rPr>
          <w:spacing w:val="1"/>
        </w:rPr>
        <w:t xml:space="preserve"> </w:t>
      </w:r>
      <w:r>
        <w:t>исполнительной власти предписаний об устранении выявленных в процессе эксплуатации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сооружения нарушений, сведения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нарушений.</w:t>
      </w:r>
    </w:p>
    <w:p w14:paraId="4FDA6059" w14:textId="77777777" w:rsidR="00EA06E2" w:rsidRDefault="00F77A56">
      <w:pPr>
        <w:pStyle w:val="a4"/>
        <w:numPr>
          <w:ilvl w:val="0"/>
          <w:numId w:val="2"/>
        </w:numPr>
        <w:tabs>
          <w:tab w:val="left" w:pos="461"/>
        </w:tabs>
        <w:spacing w:before="116"/>
        <w:ind w:left="460" w:hanging="361"/>
        <w:jc w:val="both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2"/>
          <w:sz w:val="23"/>
        </w:rPr>
        <w:t xml:space="preserve"> </w:t>
      </w:r>
      <w:r>
        <w:rPr>
          <w:sz w:val="23"/>
        </w:rPr>
        <w:t>ознакомить</w:t>
      </w:r>
      <w:r>
        <w:rPr>
          <w:spacing w:val="-3"/>
          <w:sz w:val="23"/>
        </w:rPr>
        <w:t xml:space="preserve"> </w:t>
      </w:r>
      <w:r>
        <w:rPr>
          <w:sz w:val="23"/>
        </w:rPr>
        <w:t>всех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очередном</w:t>
      </w:r>
      <w:r>
        <w:rPr>
          <w:spacing w:val="-2"/>
          <w:sz w:val="23"/>
        </w:rPr>
        <w:t xml:space="preserve"> </w:t>
      </w:r>
      <w:r>
        <w:rPr>
          <w:sz w:val="23"/>
        </w:rPr>
        <w:t>инструктаже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труда.</w:t>
      </w:r>
    </w:p>
    <w:p w14:paraId="60294F62" w14:textId="4D688E17" w:rsidR="00F77A56" w:rsidRDefault="004C3073">
      <w:pPr>
        <w:pStyle w:val="a3"/>
        <w:spacing w:before="4"/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8BEB19F" wp14:editId="78C53173">
            <wp:extent cx="4227630" cy="1217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A56" w:rsidSect="00EA06E2">
      <w:type w:val="continuous"/>
      <w:pgSz w:w="11910" w:h="16840"/>
      <w:pgMar w:top="4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DAA"/>
    <w:multiLevelType w:val="hybridMultilevel"/>
    <w:tmpl w:val="B99E70B6"/>
    <w:lvl w:ilvl="0" w:tplc="8810570A">
      <w:numFmt w:val="bullet"/>
      <w:lvlText w:val="–"/>
      <w:lvlJc w:val="left"/>
      <w:pPr>
        <w:ind w:left="2935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C2697A">
      <w:numFmt w:val="bullet"/>
      <w:lvlText w:val="•"/>
      <w:lvlJc w:val="left"/>
      <w:pPr>
        <w:ind w:left="3674" w:hanging="173"/>
      </w:pPr>
      <w:rPr>
        <w:rFonts w:hint="default"/>
        <w:lang w:val="ru-RU" w:eastAsia="en-US" w:bidi="ar-SA"/>
      </w:rPr>
    </w:lvl>
    <w:lvl w:ilvl="2" w:tplc="DBD03D84">
      <w:numFmt w:val="bullet"/>
      <w:lvlText w:val="•"/>
      <w:lvlJc w:val="left"/>
      <w:pPr>
        <w:ind w:left="4409" w:hanging="173"/>
      </w:pPr>
      <w:rPr>
        <w:rFonts w:hint="default"/>
        <w:lang w:val="ru-RU" w:eastAsia="en-US" w:bidi="ar-SA"/>
      </w:rPr>
    </w:lvl>
    <w:lvl w:ilvl="3" w:tplc="4F5039E6">
      <w:numFmt w:val="bullet"/>
      <w:lvlText w:val="•"/>
      <w:lvlJc w:val="left"/>
      <w:pPr>
        <w:ind w:left="5143" w:hanging="173"/>
      </w:pPr>
      <w:rPr>
        <w:rFonts w:hint="default"/>
        <w:lang w:val="ru-RU" w:eastAsia="en-US" w:bidi="ar-SA"/>
      </w:rPr>
    </w:lvl>
    <w:lvl w:ilvl="4" w:tplc="BCD0201E">
      <w:numFmt w:val="bullet"/>
      <w:lvlText w:val="•"/>
      <w:lvlJc w:val="left"/>
      <w:pPr>
        <w:ind w:left="5878" w:hanging="173"/>
      </w:pPr>
      <w:rPr>
        <w:rFonts w:hint="default"/>
        <w:lang w:val="ru-RU" w:eastAsia="en-US" w:bidi="ar-SA"/>
      </w:rPr>
    </w:lvl>
    <w:lvl w:ilvl="5" w:tplc="6C2EADE0">
      <w:numFmt w:val="bullet"/>
      <w:lvlText w:val="•"/>
      <w:lvlJc w:val="left"/>
      <w:pPr>
        <w:ind w:left="6613" w:hanging="173"/>
      </w:pPr>
      <w:rPr>
        <w:rFonts w:hint="default"/>
        <w:lang w:val="ru-RU" w:eastAsia="en-US" w:bidi="ar-SA"/>
      </w:rPr>
    </w:lvl>
    <w:lvl w:ilvl="6" w:tplc="1D3AB842">
      <w:numFmt w:val="bullet"/>
      <w:lvlText w:val="•"/>
      <w:lvlJc w:val="left"/>
      <w:pPr>
        <w:ind w:left="7347" w:hanging="173"/>
      </w:pPr>
      <w:rPr>
        <w:rFonts w:hint="default"/>
        <w:lang w:val="ru-RU" w:eastAsia="en-US" w:bidi="ar-SA"/>
      </w:rPr>
    </w:lvl>
    <w:lvl w:ilvl="7" w:tplc="427A98AC">
      <w:numFmt w:val="bullet"/>
      <w:lvlText w:val="•"/>
      <w:lvlJc w:val="left"/>
      <w:pPr>
        <w:ind w:left="8082" w:hanging="173"/>
      </w:pPr>
      <w:rPr>
        <w:rFonts w:hint="default"/>
        <w:lang w:val="ru-RU" w:eastAsia="en-US" w:bidi="ar-SA"/>
      </w:rPr>
    </w:lvl>
    <w:lvl w:ilvl="8" w:tplc="8E4EBAA4">
      <w:numFmt w:val="bullet"/>
      <w:lvlText w:val="•"/>
      <w:lvlJc w:val="left"/>
      <w:pPr>
        <w:ind w:left="8817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594F7324"/>
    <w:multiLevelType w:val="hybridMultilevel"/>
    <w:tmpl w:val="13B8FE8E"/>
    <w:lvl w:ilvl="0" w:tplc="30602BBA">
      <w:start w:val="1"/>
      <w:numFmt w:val="decimal"/>
      <w:lvlText w:val="%1."/>
      <w:lvlJc w:val="left"/>
      <w:pPr>
        <w:ind w:left="100" w:hanging="4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3ECB5C">
      <w:numFmt w:val="bullet"/>
      <w:lvlText w:val="•"/>
      <w:lvlJc w:val="left"/>
      <w:pPr>
        <w:ind w:left="1118" w:hanging="476"/>
      </w:pPr>
      <w:rPr>
        <w:rFonts w:hint="default"/>
        <w:lang w:val="ru-RU" w:eastAsia="en-US" w:bidi="ar-SA"/>
      </w:rPr>
    </w:lvl>
    <w:lvl w:ilvl="2" w:tplc="42344BE0">
      <w:numFmt w:val="bullet"/>
      <w:lvlText w:val="•"/>
      <w:lvlJc w:val="left"/>
      <w:pPr>
        <w:ind w:left="2137" w:hanging="476"/>
      </w:pPr>
      <w:rPr>
        <w:rFonts w:hint="default"/>
        <w:lang w:val="ru-RU" w:eastAsia="en-US" w:bidi="ar-SA"/>
      </w:rPr>
    </w:lvl>
    <w:lvl w:ilvl="3" w:tplc="249257BC">
      <w:numFmt w:val="bullet"/>
      <w:lvlText w:val="•"/>
      <w:lvlJc w:val="left"/>
      <w:pPr>
        <w:ind w:left="3155" w:hanging="476"/>
      </w:pPr>
      <w:rPr>
        <w:rFonts w:hint="default"/>
        <w:lang w:val="ru-RU" w:eastAsia="en-US" w:bidi="ar-SA"/>
      </w:rPr>
    </w:lvl>
    <w:lvl w:ilvl="4" w:tplc="4FEC6588">
      <w:numFmt w:val="bullet"/>
      <w:lvlText w:val="•"/>
      <w:lvlJc w:val="left"/>
      <w:pPr>
        <w:ind w:left="4174" w:hanging="476"/>
      </w:pPr>
      <w:rPr>
        <w:rFonts w:hint="default"/>
        <w:lang w:val="ru-RU" w:eastAsia="en-US" w:bidi="ar-SA"/>
      </w:rPr>
    </w:lvl>
    <w:lvl w:ilvl="5" w:tplc="93FA557A">
      <w:numFmt w:val="bullet"/>
      <w:lvlText w:val="•"/>
      <w:lvlJc w:val="left"/>
      <w:pPr>
        <w:ind w:left="5193" w:hanging="476"/>
      </w:pPr>
      <w:rPr>
        <w:rFonts w:hint="default"/>
        <w:lang w:val="ru-RU" w:eastAsia="en-US" w:bidi="ar-SA"/>
      </w:rPr>
    </w:lvl>
    <w:lvl w:ilvl="6" w:tplc="87926F76">
      <w:numFmt w:val="bullet"/>
      <w:lvlText w:val="•"/>
      <w:lvlJc w:val="left"/>
      <w:pPr>
        <w:ind w:left="6211" w:hanging="476"/>
      </w:pPr>
      <w:rPr>
        <w:rFonts w:hint="default"/>
        <w:lang w:val="ru-RU" w:eastAsia="en-US" w:bidi="ar-SA"/>
      </w:rPr>
    </w:lvl>
    <w:lvl w:ilvl="7" w:tplc="9698D61C">
      <w:numFmt w:val="bullet"/>
      <w:lvlText w:val="•"/>
      <w:lvlJc w:val="left"/>
      <w:pPr>
        <w:ind w:left="7230" w:hanging="476"/>
      </w:pPr>
      <w:rPr>
        <w:rFonts w:hint="default"/>
        <w:lang w:val="ru-RU" w:eastAsia="en-US" w:bidi="ar-SA"/>
      </w:rPr>
    </w:lvl>
    <w:lvl w:ilvl="8" w:tplc="8B2A5AA0">
      <w:numFmt w:val="bullet"/>
      <w:lvlText w:val="•"/>
      <w:lvlJc w:val="left"/>
      <w:pPr>
        <w:ind w:left="8249" w:hanging="4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E2"/>
    <w:rsid w:val="003F1304"/>
    <w:rsid w:val="004C3073"/>
    <w:rsid w:val="00EA06E2"/>
    <w:rsid w:val="00F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03D3"/>
  <w15:docId w15:val="{392373F2-2BF7-4B21-B436-7370D04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06E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77A56"/>
    <w:pPr>
      <w:keepNext/>
      <w:widowControl/>
      <w:autoSpaceDE/>
      <w:autoSpaceDN/>
      <w:ind w:right="-1333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6E2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EA06E2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06E2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EA06E2"/>
  </w:style>
  <w:style w:type="character" w:customStyle="1" w:styleId="20">
    <w:name w:val="Заголовок 2 Знак"/>
    <w:basedOn w:val="a0"/>
    <w:link w:val="2"/>
    <w:semiHidden/>
    <w:rsid w:val="00F77A5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semiHidden/>
    <w:unhideWhenUsed/>
    <w:rsid w:val="00F77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shkol.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</dc:title>
  <dc:creator>01</dc:creator>
  <cp:lastModifiedBy>Людмила Абеева</cp:lastModifiedBy>
  <cp:revision>4</cp:revision>
  <dcterms:created xsi:type="dcterms:W3CDTF">2022-10-31T18:19:00Z</dcterms:created>
  <dcterms:modified xsi:type="dcterms:W3CDTF">2022-11-01T13:25:00Z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</Properties>
</file>